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64" w:rsidRPr="00AF6F00" w:rsidRDefault="002C67BE" w:rsidP="002C67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6F00">
        <w:rPr>
          <w:rFonts w:ascii="Times New Roman" w:hAnsi="Times New Roman" w:cs="Times New Roman"/>
          <w:b/>
          <w:sz w:val="36"/>
          <w:szCs w:val="36"/>
        </w:rPr>
        <w:t>Тематический прием граждан ко Дню знаний, по вопросам подготовки к новому учебному году.</w:t>
      </w:r>
    </w:p>
    <w:p w:rsidR="002C67BE" w:rsidRDefault="002C67BE" w:rsidP="002C6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BE" w:rsidRPr="00AF6F00" w:rsidRDefault="002C67BE" w:rsidP="002C67B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F6F00">
        <w:rPr>
          <w:rFonts w:ascii="Times New Roman" w:hAnsi="Times New Roman" w:cs="Times New Roman"/>
          <w:sz w:val="32"/>
          <w:szCs w:val="32"/>
          <w:u w:val="single"/>
        </w:rPr>
        <w:t xml:space="preserve">21 августа 2018 года с10.00 </w:t>
      </w:r>
    </w:p>
    <w:tbl>
      <w:tblPr>
        <w:tblStyle w:val="a5"/>
        <w:tblW w:w="0" w:type="auto"/>
        <w:tblInd w:w="-459" w:type="dxa"/>
        <w:tblLook w:val="04A0"/>
      </w:tblPr>
      <w:tblGrid>
        <w:gridCol w:w="5103"/>
        <w:gridCol w:w="4927"/>
      </w:tblGrid>
      <w:tr w:rsidR="004D56C8" w:rsidRPr="00AF6F00" w:rsidTr="008A1D3D">
        <w:tc>
          <w:tcPr>
            <w:tcW w:w="5103" w:type="dxa"/>
          </w:tcPr>
          <w:p w:rsidR="004D56C8" w:rsidRPr="00AF6F00" w:rsidRDefault="004D56C8" w:rsidP="002C67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Должностное лицо</w:t>
            </w:r>
          </w:p>
        </w:tc>
        <w:tc>
          <w:tcPr>
            <w:tcW w:w="4927" w:type="dxa"/>
          </w:tcPr>
          <w:p w:rsidR="004D56C8" w:rsidRPr="00AF6F00" w:rsidRDefault="004D56C8" w:rsidP="002C67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</w:tr>
      <w:tr w:rsidR="004D56C8" w:rsidRPr="00AF6F00" w:rsidTr="008A1D3D">
        <w:tc>
          <w:tcPr>
            <w:tcW w:w="5103" w:type="dxa"/>
          </w:tcPr>
          <w:p w:rsidR="004D56C8" w:rsidRPr="00AF6F00" w:rsidRDefault="004D56C8" w:rsidP="002C67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b/>
                <w:sz w:val="32"/>
                <w:szCs w:val="32"/>
              </w:rPr>
              <w:t>Захарова Марина Борисовна,</w:t>
            </w:r>
          </w:p>
          <w:p w:rsidR="004D56C8" w:rsidRPr="00AF6F00" w:rsidRDefault="004D56C8" w:rsidP="002C67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Министр образования Московской области</w:t>
            </w:r>
          </w:p>
        </w:tc>
        <w:tc>
          <w:tcPr>
            <w:tcW w:w="4927" w:type="dxa"/>
          </w:tcPr>
          <w:p w:rsidR="004D56C8" w:rsidRPr="00AF6F00" w:rsidRDefault="004D56C8" w:rsidP="002C67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Министр образования Московской области, Одинцовский район, р.п. Ново-Ивановское. Ул. Калинина, д.1</w:t>
            </w:r>
          </w:p>
        </w:tc>
      </w:tr>
      <w:tr w:rsidR="004D56C8" w:rsidRPr="00AF6F00" w:rsidTr="008A1D3D">
        <w:tc>
          <w:tcPr>
            <w:tcW w:w="5103" w:type="dxa"/>
          </w:tcPr>
          <w:p w:rsidR="004D56C8" w:rsidRPr="00AF6F00" w:rsidRDefault="004D56C8" w:rsidP="002C67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Управление по работе с обращениями граждан и организаций Администрации Губернатора Московской области</w:t>
            </w:r>
          </w:p>
        </w:tc>
        <w:tc>
          <w:tcPr>
            <w:tcW w:w="4927" w:type="dxa"/>
          </w:tcPr>
          <w:p w:rsidR="004D56C8" w:rsidRPr="00AF6F00" w:rsidRDefault="008A1D3D" w:rsidP="002C67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Приемная Правительства Московской области, г. Москва, ул. Садовая – Триумфальная, д.10/13, стр.2</w:t>
            </w:r>
            <w:proofErr w:type="gramEnd"/>
          </w:p>
        </w:tc>
      </w:tr>
      <w:tr w:rsidR="008A1D3D" w:rsidRPr="00AF6F00" w:rsidTr="008A1D3D">
        <w:tc>
          <w:tcPr>
            <w:tcW w:w="5103" w:type="dxa"/>
          </w:tcPr>
          <w:p w:rsidR="008A1D3D" w:rsidRPr="00AF6F00" w:rsidRDefault="008A1D3D" w:rsidP="002C67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Одинцова Татьяна Викторовна, </w:t>
            </w:r>
          </w:p>
          <w:p w:rsidR="008A1D3D" w:rsidRPr="00AF6F00" w:rsidRDefault="008A1D3D" w:rsidP="002C67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sz w:val="32"/>
                <w:szCs w:val="32"/>
              </w:rPr>
              <w:t xml:space="preserve">И.о. руководителя </w:t>
            </w:r>
            <w:r w:rsidR="003E4969" w:rsidRPr="00AF6F00">
              <w:rPr>
                <w:rFonts w:ascii="Times New Roman" w:hAnsi="Times New Roman" w:cs="Times New Roman"/>
                <w:sz w:val="32"/>
                <w:szCs w:val="32"/>
              </w:rPr>
              <w:t xml:space="preserve">Администрации Одинцовского муниципального района </w:t>
            </w:r>
          </w:p>
        </w:tc>
        <w:tc>
          <w:tcPr>
            <w:tcW w:w="4927" w:type="dxa"/>
          </w:tcPr>
          <w:p w:rsidR="008A1D3D" w:rsidRPr="00AF6F00" w:rsidRDefault="003E4969" w:rsidP="003E4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Администрация Одинцовского муниципального района Московской области, г</w:t>
            </w:r>
            <w:proofErr w:type="gramStart"/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динцово, ул. Жукова, д.28</w:t>
            </w:r>
          </w:p>
        </w:tc>
      </w:tr>
      <w:tr w:rsidR="003E4969" w:rsidRPr="00AF6F00" w:rsidTr="008A1D3D">
        <w:tc>
          <w:tcPr>
            <w:tcW w:w="5103" w:type="dxa"/>
          </w:tcPr>
          <w:p w:rsidR="003E4969" w:rsidRPr="00AF6F00" w:rsidRDefault="003E4969" w:rsidP="002C67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Поляков Алексей Викторович, </w:t>
            </w:r>
          </w:p>
          <w:p w:rsidR="003E4969" w:rsidRPr="00AF6F00" w:rsidRDefault="003E4969" w:rsidP="002C67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sz w:val="32"/>
                <w:szCs w:val="32"/>
              </w:rPr>
              <w:t xml:space="preserve">Начальник </w:t>
            </w:r>
            <w:proofErr w:type="gramStart"/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управления образования Администрации Одинцовского муниципального района Московской области</w:t>
            </w:r>
            <w:proofErr w:type="gramEnd"/>
          </w:p>
        </w:tc>
        <w:tc>
          <w:tcPr>
            <w:tcW w:w="4927" w:type="dxa"/>
          </w:tcPr>
          <w:p w:rsidR="003E4969" w:rsidRPr="00AF6F00" w:rsidRDefault="003E4969" w:rsidP="003E4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sz w:val="32"/>
                <w:szCs w:val="32"/>
              </w:rPr>
              <w:t xml:space="preserve">Управление образования Администрации Одинцовского муниципального района Московской области, г. Одинцово, ул. </w:t>
            </w:r>
            <w:proofErr w:type="gramStart"/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Молодежная</w:t>
            </w:r>
            <w:proofErr w:type="gramEnd"/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, д.16б</w:t>
            </w:r>
          </w:p>
        </w:tc>
      </w:tr>
      <w:tr w:rsidR="003E4969" w:rsidRPr="00AF6F00" w:rsidTr="008A1D3D">
        <w:tc>
          <w:tcPr>
            <w:tcW w:w="5103" w:type="dxa"/>
          </w:tcPr>
          <w:p w:rsidR="003E4969" w:rsidRPr="00AF6F00" w:rsidRDefault="003E4969" w:rsidP="002C67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F6F00">
              <w:rPr>
                <w:rFonts w:ascii="Times New Roman" w:hAnsi="Times New Roman" w:cs="Times New Roman"/>
                <w:b/>
                <w:sz w:val="32"/>
                <w:szCs w:val="32"/>
              </w:rPr>
              <w:t>Князькова</w:t>
            </w:r>
            <w:proofErr w:type="spellEnd"/>
            <w:r w:rsidRPr="00AF6F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Ольга Алексеевна, </w:t>
            </w:r>
          </w:p>
          <w:p w:rsidR="003E4969" w:rsidRPr="00AF6F00" w:rsidRDefault="003E4969" w:rsidP="002C67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sz w:val="32"/>
                <w:szCs w:val="32"/>
              </w:rPr>
              <w:t xml:space="preserve">Начальник </w:t>
            </w:r>
            <w:proofErr w:type="gramStart"/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отдела координации деятельности общеобразовательных учреждений Управления образования Администрации Одинцовского муниципального района Московской области</w:t>
            </w:r>
            <w:proofErr w:type="gramEnd"/>
          </w:p>
        </w:tc>
        <w:tc>
          <w:tcPr>
            <w:tcW w:w="4927" w:type="dxa"/>
          </w:tcPr>
          <w:p w:rsidR="003E4969" w:rsidRPr="00AF6F00" w:rsidRDefault="003E4969" w:rsidP="003E4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Общественная приемная исполнительных органов государственной власти Московской области и органов местного самоуправления Одинцовского муниципального района</w:t>
            </w:r>
          </w:p>
          <w:p w:rsidR="003E4969" w:rsidRPr="00AF6F00" w:rsidRDefault="003E4969" w:rsidP="003E4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динцово, ул. Маршала Жукова, д.22</w:t>
            </w:r>
          </w:p>
        </w:tc>
      </w:tr>
      <w:tr w:rsidR="003E4969" w:rsidRPr="00AF6F00" w:rsidTr="008A1D3D">
        <w:tc>
          <w:tcPr>
            <w:tcW w:w="5103" w:type="dxa"/>
          </w:tcPr>
          <w:p w:rsidR="003E4969" w:rsidRPr="00AF6F00" w:rsidRDefault="003E4969" w:rsidP="002C67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Горяев Владимир Владимирович, </w:t>
            </w:r>
          </w:p>
          <w:p w:rsidR="003E4969" w:rsidRPr="00AF6F00" w:rsidRDefault="003E4969" w:rsidP="002C67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sz w:val="32"/>
                <w:szCs w:val="32"/>
              </w:rPr>
              <w:t xml:space="preserve">Глава сельского поселения </w:t>
            </w:r>
            <w:proofErr w:type="gramStart"/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Успенское</w:t>
            </w:r>
            <w:proofErr w:type="gramEnd"/>
            <w:r w:rsidRPr="00AF6F00">
              <w:rPr>
                <w:rFonts w:ascii="Times New Roman" w:hAnsi="Times New Roman" w:cs="Times New Roman"/>
                <w:sz w:val="32"/>
                <w:szCs w:val="32"/>
              </w:rPr>
              <w:t xml:space="preserve"> Одинцовского муниципального района Московской области</w:t>
            </w:r>
          </w:p>
        </w:tc>
        <w:tc>
          <w:tcPr>
            <w:tcW w:w="4927" w:type="dxa"/>
          </w:tcPr>
          <w:p w:rsidR="003E4969" w:rsidRPr="00AF6F00" w:rsidRDefault="003E4969" w:rsidP="003E4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sz w:val="32"/>
                <w:szCs w:val="32"/>
              </w:rPr>
              <w:t xml:space="preserve">Администрация сельского поселения </w:t>
            </w:r>
            <w:proofErr w:type="gramStart"/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Успенское</w:t>
            </w:r>
            <w:proofErr w:type="gramEnd"/>
          </w:p>
          <w:p w:rsidR="003E4969" w:rsidRPr="00AF6F00" w:rsidRDefault="003E4969" w:rsidP="003E4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с. Успенское, ул. Советская, д.19, каб.45</w:t>
            </w:r>
          </w:p>
        </w:tc>
      </w:tr>
      <w:tr w:rsidR="003E4969" w:rsidRPr="00AF6F00" w:rsidTr="008A1D3D">
        <w:tc>
          <w:tcPr>
            <w:tcW w:w="5103" w:type="dxa"/>
          </w:tcPr>
          <w:p w:rsidR="003E4969" w:rsidRPr="00AF6F00" w:rsidRDefault="003E4969" w:rsidP="002C67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F6F00">
              <w:rPr>
                <w:rFonts w:ascii="Times New Roman" w:hAnsi="Times New Roman" w:cs="Times New Roman"/>
                <w:b/>
                <w:sz w:val="32"/>
                <w:szCs w:val="32"/>
              </w:rPr>
              <w:t>Баканова</w:t>
            </w:r>
            <w:proofErr w:type="spellEnd"/>
            <w:r w:rsidRPr="00AF6F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Татьяна Ивановна, </w:t>
            </w:r>
          </w:p>
          <w:p w:rsidR="003E4969" w:rsidRPr="00AF6F00" w:rsidRDefault="003E4969" w:rsidP="002C67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Директор МБОУ Успенская СОШ</w:t>
            </w:r>
          </w:p>
        </w:tc>
        <w:tc>
          <w:tcPr>
            <w:tcW w:w="4927" w:type="dxa"/>
          </w:tcPr>
          <w:p w:rsidR="003E4969" w:rsidRPr="00AF6F00" w:rsidRDefault="003E4969" w:rsidP="003E4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МБОУ Успенская СОШ</w:t>
            </w:r>
          </w:p>
          <w:p w:rsidR="003E4969" w:rsidRPr="00AF6F00" w:rsidRDefault="003E4969" w:rsidP="003E4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с. Успенское, д.50А</w:t>
            </w:r>
          </w:p>
        </w:tc>
      </w:tr>
      <w:tr w:rsidR="003E4969" w:rsidRPr="00AF6F00" w:rsidTr="008A1D3D">
        <w:tc>
          <w:tcPr>
            <w:tcW w:w="5103" w:type="dxa"/>
          </w:tcPr>
          <w:p w:rsidR="003E4969" w:rsidRPr="00AF6F00" w:rsidRDefault="003E4969" w:rsidP="002C67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F6F00">
              <w:rPr>
                <w:rFonts w:ascii="Times New Roman" w:hAnsi="Times New Roman" w:cs="Times New Roman"/>
                <w:b/>
                <w:sz w:val="32"/>
                <w:szCs w:val="32"/>
              </w:rPr>
              <w:t>Шарыгина</w:t>
            </w:r>
            <w:proofErr w:type="spellEnd"/>
            <w:r w:rsidRPr="00AF6F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Оксана Борисовна, </w:t>
            </w:r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директор МБОУ СОШ «Горки-Х»</w:t>
            </w:r>
          </w:p>
        </w:tc>
        <w:tc>
          <w:tcPr>
            <w:tcW w:w="4927" w:type="dxa"/>
          </w:tcPr>
          <w:p w:rsidR="003E4969" w:rsidRPr="00AF6F00" w:rsidRDefault="003E4969" w:rsidP="003E4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sz w:val="32"/>
                <w:szCs w:val="32"/>
              </w:rPr>
              <w:t xml:space="preserve">МБОУ СОШ «Горки-Х», </w:t>
            </w:r>
          </w:p>
          <w:p w:rsidR="003E4969" w:rsidRPr="00AF6F00" w:rsidRDefault="003E4969" w:rsidP="003E49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F00">
              <w:rPr>
                <w:rFonts w:ascii="Times New Roman" w:hAnsi="Times New Roman" w:cs="Times New Roman"/>
                <w:sz w:val="32"/>
                <w:szCs w:val="32"/>
              </w:rPr>
              <w:t>п. Горки-10, д.15Б</w:t>
            </w:r>
          </w:p>
        </w:tc>
      </w:tr>
    </w:tbl>
    <w:p w:rsidR="002C67BE" w:rsidRPr="00AF6F00" w:rsidRDefault="002C67BE" w:rsidP="00AF6F0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sectPr w:rsidR="002C67BE" w:rsidRPr="00AF6F00" w:rsidSect="00AF6F0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67BE"/>
    <w:rsid w:val="002C67BE"/>
    <w:rsid w:val="003E4969"/>
    <w:rsid w:val="004D56C8"/>
    <w:rsid w:val="0078414B"/>
    <w:rsid w:val="008A1D3D"/>
    <w:rsid w:val="00AF6F00"/>
    <w:rsid w:val="00D83A20"/>
    <w:rsid w:val="00D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7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5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2018-08-16T14:18:00Z</cp:lastPrinted>
  <dcterms:created xsi:type="dcterms:W3CDTF">2018-08-16T13:03:00Z</dcterms:created>
  <dcterms:modified xsi:type="dcterms:W3CDTF">2018-08-16T14:18:00Z</dcterms:modified>
</cp:coreProperties>
</file>